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4E2" w:rsidRDefault="00262EF4" w:rsidP="00F67166">
      <w:pPr>
        <w:pStyle w:val="HTMLPreformatted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F67166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ПРОЕКТ:</w:t>
      </w:r>
      <w:r w:rsidR="00285CCA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</w:t>
      </w:r>
      <w:r w:rsidR="009814E2" w:rsidRPr="009814E2">
        <w:rPr>
          <w:rFonts w:ascii="Times New Roman" w:hAnsi="Times New Roman" w:cs="Times New Roman"/>
          <w:b/>
          <w:bCs/>
          <w:sz w:val="24"/>
          <w:szCs w:val="24"/>
          <w:lang w:val="bg-BG"/>
        </w:rPr>
        <w:t>BG16RFOP002-2.089-</w:t>
      </w:r>
      <w:r w:rsidR="003A5586">
        <w:rPr>
          <w:rFonts w:ascii="Times New Roman" w:hAnsi="Times New Roman" w:cs="Times New Roman"/>
          <w:b/>
          <w:bCs/>
          <w:sz w:val="24"/>
          <w:szCs w:val="24"/>
        </w:rPr>
        <w:t>1629</w:t>
      </w:r>
    </w:p>
    <w:p w:rsidR="00F67166" w:rsidRDefault="00F67166" w:rsidP="00F67166">
      <w:pPr>
        <w:pStyle w:val="HTMLPreformatted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814E2">
        <w:rPr>
          <w:rFonts w:ascii="Times New Roman" w:hAnsi="Times New Roman" w:cs="Times New Roman"/>
          <w:b/>
          <w:bCs/>
          <w:sz w:val="24"/>
          <w:szCs w:val="24"/>
          <w:lang w:val="bg-BG"/>
        </w:rPr>
        <w:br/>
      </w:r>
      <w:r w:rsidRPr="009814E2">
        <w:rPr>
          <w:rFonts w:ascii="Times New Roman" w:hAnsi="Times New Roman" w:cs="Times New Roman"/>
          <w:b/>
          <w:sz w:val="24"/>
          <w:szCs w:val="24"/>
          <w:lang w:val="bg-BG"/>
        </w:rPr>
        <w:t>„</w:t>
      </w:r>
      <w:r w:rsidR="009814E2" w:rsidRPr="009814E2">
        <w:rPr>
          <w:rFonts w:ascii="Times New Roman" w:hAnsi="Times New Roman" w:cs="Times New Roman"/>
          <w:b/>
          <w:sz w:val="24"/>
          <w:szCs w:val="24"/>
          <w:lang w:val="bg-BG"/>
        </w:rPr>
        <w:t>Подкрепа за малки  предприятия с оборот над 500 000 лв. за преодоляване на икономическите последствия от пандемията COVID-19</w:t>
      </w:r>
      <w:r w:rsidRPr="001F48CD">
        <w:rPr>
          <w:rFonts w:ascii="Times New Roman" w:hAnsi="Times New Roman" w:cs="Times New Roman"/>
          <w:b/>
          <w:bCs/>
          <w:sz w:val="24"/>
          <w:szCs w:val="24"/>
          <w:lang w:val="bg-BG"/>
        </w:rPr>
        <w:t>”</w:t>
      </w:r>
    </w:p>
    <w:p w:rsidR="001F48CD" w:rsidRPr="001F48CD" w:rsidRDefault="001F48CD" w:rsidP="00F67166">
      <w:pPr>
        <w:pStyle w:val="HTMLPreformatted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9814E2" w:rsidRDefault="00F67166" w:rsidP="001F48CD">
      <w:pPr>
        <w:pStyle w:val="HTMLPreformatted"/>
        <w:jc w:val="center"/>
        <w:rPr>
          <w:lang w:val="bg-BG"/>
        </w:rPr>
      </w:pPr>
      <w:r w:rsidRPr="001F48CD">
        <w:rPr>
          <w:rFonts w:ascii="Times New Roman" w:hAnsi="Times New Roman" w:cs="Times New Roman"/>
          <w:b/>
          <w:sz w:val="24"/>
          <w:szCs w:val="24"/>
          <w:lang w:val="bg-BG"/>
        </w:rPr>
        <w:t>по процедура  BG16RFOP002-2.0</w:t>
      </w:r>
      <w:r w:rsidR="009814E2">
        <w:rPr>
          <w:rFonts w:ascii="Times New Roman" w:hAnsi="Times New Roman" w:cs="Times New Roman"/>
          <w:b/>
          <w:sz w:val="24"/>
          <w:szCs w:val="24"/>
          <w:lang w:val="bg-BG"/>
        </w:rPr>
        <w:t>89</w:t>
      </w:r>
      <w:r w:rsidRPr="00F67166">
        <w:rPr>
          <w:lang w:val="bg-BG"/>
        </w:rPr>
        <w:t xml:space="preserve"> </w:t>
      </w:r>
    </w:p>
    <w:p w:rsidR="001F48CD" w:rsidRPr="009814E2" w:rsidRDefault="001F48CD" w:rsidP="001F48CD">
      <w:pPr>
        <w:pStyle w:val="HTMLPreformatted"/>
        <w:jc w:val="center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9814E2">
        <w:rPr>
          <w:rFonts w:ascii="Times New Roman" w:hAnsi="Times New Roman" w:cs="Times New Roman"/>
          <w:bCs/>
          <w:sz w:val="24"/>
          <w:szCs w:val="24"/>
          <w:lang w:val="bg-BG"/>
        </w:rPr>
        <w:t>„</w:t>
      </w:r>
      <w:r w:rsidR="009814E2" w:rsidRPr="009814E2">
        <w:rPr>
          <w:rFonts w:ascii="Times New Roman" w:hAnsi="Times New Roman" w:cs="Times New Roman"/>
          <w:sz w:val="24"/>
          <w:szCs w:val="24"/>
          <w:lang w:val="bg-BG"/>
        </w:rPr>
        <w:t>Подкрепа за малки  предприятия с оборот над 500 000 лв. за преодоляване на икономическите последствия от пандемията COVID-19</w:t>
      </w:r>
      <w:r w:rsidRPr="009814E2">
        <w:rPr>
          <w:rFonts w:ascii="Times New Roman" w:hAnsi="Times New Roman" w:cs="Times New Roman"/>
          <w:bCs/>
          <w:sz w:val="24"/>
          <w:szCs w:val="24"/>
          <w:lang w:val="bg-BG"/>
        </w:rPr>
        <w:t>”</w:t>
      </w:r>
    </w:p>
    <w:p w:rsidR="008418F6" w:rsidRDefault="00F67166" w:rsidP="008418F6">
      <w:pPr>
        <w:pStyle w:val="NormalWeb"/>
        <w:jc w:val="both"/>
        <w:rPr>
          <w:lang w:val="bg-BG"/>
        </w:rPr>
      </w:pPr>
      <w:r w:rsidRPr="00F67166">
        <w:rPr>
          <w:rStyle w:val="Strong"/>
          <w:lang w:val="bg-BG"/>
        </w:rPr>
        <w:t xml:space="preserve">На </w:t>
      </w:r>
      <w:r w:rsidR="003A5586">
        <w:rPr>
          <w:rStyle w:val="Strong"/>
          <w:lang w:val="bg-BG"/>
        </w:rPr>
        <w:t>10 декември</w:t>
      </w:r>
      <w:r w:rsidRPr="00F67166">
        <w:rPr>
          <w:rStyle w:val="Strong"/>
          <w:lang w:val="bg-BG"/>
        </w:rPr>
        <w:t xml:space="preserve"> 20</w:t>
      </w:r>
      <w:r w:rsidR="00262EF4">
        <w:rPr>
          <w:rStyle w:val="Strong"/>
          <w:lang w:val="bg-BG"/>
        </w:rPr>
        <w:t>2</w:t>
      </w:r>
      <w:r w:rsidR="00B646BE">
        <w:rPr>
          <w:rStyle w:val="Strong"/>
          <w:lang w:val="bg-BG"/>
        </w:rPr>
        <w:t>1</w:t>
      </w:r>
      <w:r w:rsidRPr="00F67166">
        <w:rPr>
          <w:rStyle w:val="Strong"/>
          <w:lang w:val="bg-BG"/>
        </w:rPr>
        <w:t xml:space="preserve"> г.</w:t>
      </w:r>
      <w:r w:rsidRPr="00F67166">
        <w:rPr>
          <w:lang w:val="bg-BG"/>
        </w:rPr>
        <w:t xml:space="preserve"> </w:t>
      </w:r>
      <w:r w:rsidR="008418F6">
        <w:rPr>
          <w:lang w:val="bg-BG"/>
        </w:rPr>
        <w:t xml:space="preserve">Ръководителят на </w:t>
      </w:r>
      <w:r w:rsidR="00262EF4">
        <w:rPr>
          <w:lang w:val="bg-BG"/>
        </w:rPr>
        <w:t>У</w:t>
      </w:r>
      <w:r w:rsidR="008418F6">
        <w:rPr>
          <w:lang w:val="bg-BG"/>
        </w:rPr>
        <w:t>правляващия орган</w:t>
      </w:r>
      <w:r w:rsidR="00262EF4">
        <w:rPr>
          <w:lang w:val="bg-BG"/>
        </w:rPr>
        <w:t xml:space="preserve"> на ОП „Иновации и </w:t>
      </w:r>
    </w:p>
    <w:p w:rsidR="00E416DE" w:rsidRDefault="00262EF4" w:rsidP="008418F6">
      <w:pPr>
        <w:pStyle w:val="NormalWeb"/>
        <w:jc w:val="both"/>
        <w:rPr>
          <w:lang w:val="bg-BG"/>
        </w:rPr>
      </w:pPr>
      <w:r>
        <w:rPr>
          <w:lang w:val="bg-BG"/>
        </w:rPr>
        <w:t>Конкурентоспособност”</w:t>
      </w:r>
      <w:r w:rsidR="00F67166" w:rsidRPr="00F67166">
        <w:rPr>
          <w:lang w:val="bg-BG"/>
        </w:rPr>
        <w:t xml:space="preserve"> подписа Договор за безвъзмездна финансова помощ </w:t>
      </w:r>
    </w:p>
    <w:p w:rsidR="00F67166" w:rsidRDefault="00F67166" w:rsidP="008418F6">
      <w:pPr>
        <w:pStyle w:val="NormalWeb"/>
        <w:jc w:val="both"/>
        <w:rPr>
          <w:lang w:val="bg-BG"/>
        </w:rPr>
      </w:pPr>
      <w:r w:rsidRPr="00F67166">
        <w:rPr>
          <w:lang w:val="bg-BG"/>
        </w:rPr>
        <w:t xml:space="preserve">№ </w:t>
      </w:r>
      <w:r w:rsidR="009814E2">
        <w:rPr>
          <w:b/>
          <w:bCs/>
          <w:lang w:val="bg-BG"/>
        </w:rPr>
        <w:t>BG16RFOP002-2.089</w:t>
      </w:r>
      <w:r w:rsidR="00262EF4" w:rsidRPr="00F67166">
        <w:rPr>
          <w:b/>
          <w:bCs/>
          <w:lang w:val="bg-BG"/>
        </w:rPr>
        <w:t>-</w:t>
      </w:r>
      <w:r w:rsidR="003A5586">
        <w:rPr>
          <w:b/>
          <w:bCs/>
          <w:lang w:val="bg-BG"/>
        </w:rPr>
        <w:t>1629</w:t>
      </w:r>
      <w:r w:rsidRPr="00262EF4">
        <w:rPr>
          <w:b/>
          <w:lang w:val="bg-BG"/>
        </w:rPr>
        <w:t>-С01</w:t>
      </w:r>
      <w:r w:rsidRPr="00F67166">
        <w:rPr>
          <w:lang w:val="bg-BG"/>
        </w:rPr>
        <w:t>.</w:t>
      </w:r>
    </w:p>
    <w:p w:rsidR="00F67166" w:rsidRDefault="00262EF4" w:rsidP="00B646BE">
      <w:pPr>
        <w:pStyle w:val="HTMLPreformatted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proofErr w:type="spellStart"/>
      <w:r w:rsidRPr="00B646BE">
        <w:rPr>
          <w:rFonts w:ascii="Times New Roman" w:hAnsi="Times New Roman" w:cs="Times New Roman"/>
          <w:b/>
          <w:bCs/>
          <w:sz w:val="24"/>
          <w:szCs w:val="24"/>
        </w:rPr>
        <w:t>Цел</w:t>
      </w:r>
      <w:proofErr w:type="spellEnd"/>
      <w:r w:rsidRPr="00B646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646BE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B646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646BE">
        <w:rPr>
          <w:rFonts w:ascii="Times New Roman" w:hAnsi="Times New Roman" w:cs="Times New Roman"/>
          <w:b/>
          <w:bCs/>
          <w:sz w:val="24"/>
          <w:szCs w:val="24"/>
        </w:rPr>
        <w:t>проекта</w:t>
      </w:r>
      <w:proofErr w:type="spellEnd"/>
      <w:r w:rsidRPr="00B646B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537FE" w:rsidRPr="004537FE" w:rsidRDefault="004537FE" w:rsidP="00B646BE">
      <w:pPr>
        <w:pStyle w:val="HTMLPreformatted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262EF4" w:rsidRPr="00262EF4" w:rsidRDefault="00B646BE" w:rsidP="009814E2">
      <w:pPr>
        <w:pStyle w:val="HTMLPreformatted"/>
        <w:rPr>
          <w:rFonts w:ascii="Times New Roman" w:hAnsi="Times New Roman" w:cs="Times New Roman"/>
          <w:sz w:val="24"/>
          <w:szCs w:val="24"/>
          <w:lang w:val="bg-BG"/>
        </w:rPr>
      </w:pPr>
      <w:r w:rsidRPr="00B646BE">
        <w:rPr>
          <w:rFonts w:ascii="Times New Roman" w:hAnsi="Times New Roman" w:cs="Times New Roman"/>
          <w:sz w:val="24"/>
          <w:szCs w:val="24"/>
          <w:lang w:val="bg-BG"/>
        </w:rPr>
        <w:t xml:space="preserve">Осигуряването на оперативен капитал за </w:t>
      </w:r>
      <w:r w:rsidR="009814E2" w:rsidRPr="009814E2">
        <w:rPr>
          <w:rFonts w:ascii="Times New Roman" w:hAnsi="Times New Roman" w:cs="Times New Roman"/>
          <w:sz w:val="24"/>
          <w:szCs w:val="24"/>
          <w:lang w:val="bg-BG"/>
        </w:rPr>
        <w:t>малки предприятия, реализирали оборот над 500 000 лв. за 2019 г., за справяне с последиците от пандемията COVID-19.</w:t>
      </w:r>
      <w:r w:rsidR="00262EF4" w:rsidRPr="00262EF4">
        <w:rPr>
          <w:rFonts w:ascii="Times New Roman" w:hAnsi="Times New Roman" w:cs="Times New Roman"/>
          <w:sz w:val="24"/>
          <w:szCs w:val="24"/>
          <w:lang w:val="bg-BG"/>
        </w:rPr>
        <w:t xml:space="preserve"> Постигане на положителен ефект за преодоляване на икономическите последствия от пандемията COVID-19 и стабилност на работните места</w:t>
      </w:r>
      <w:r w:rsidR="00262EF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3A5586" w:rsidRDefault="00F67166" w:rsidP="009814E2">
      <w:pPr>
        <w:pStyle w:val="NormalWeb"/>
        <w:jc w:val="both"/>
        <w:rPr>
          <w:lang w:val="bg-BG"/>
        </w:rPr>
      </w:pPr>
      <w:r w:rsidRPr="00F67166">
        <w:rPr>
          <w:rStyle w:val="Strong"/>
          <w:lang w:val="bg-BG"/>
        </w:rPr>
        <w:t>Обща стойност на проекта:</w:t>
      </w:r>
      <w:r w:rsidRPr="00F67166">
        <w:rPr>
          <w:lang w:val="bg-BG"/>
        </w:rPr>
        <w:t xml:space="preserve">  </w:t>
      </w:r>
      <w:r w:rsidR="00B646BE">
        <w:rPr>
          <w:rStyle w:val="Strong"/>
          <w:lang w:val="bg-BG"/>
        </w:rPr>
        <w:t>5</w:t>
      </w:r>
      <w:r w:rsidR="00262EF4">
        <w:rPr>
          <w:rStyle w:val="Strong"/>
          <w:lang w:val="bg-BG"/>
        </w:rPr>
        <w:t>0 000</w:t>
      </w:r>
      <w:r w:rsidRPr="00F67166">
        <w:rPr>
          <w:rStyle w:val="Strong"/>
          <w:lang w:val="bg-BG"/>
        </w:rPr>
        <w:t>.</w:t>
      </w:r>
      <w:r w:rsidR="00262EF4">
        <w:rPr>
          <w:rStyle w:val="Strong"/>
          <w:lang w:val="bg-BG"/>
        </w:rPr>
        <w:t>0</w:t>
      </w:r>
      <w:r w:rsidRPr="00F67166">
        <w:rPr>
          <w:rStyle w:val="Strong"/>
          <w:lang w:val="bg-BG"/>
        </w:rPr>
        <w:t>0</w:t>
      </w:r>
      <w:r w:rsidRPr="00F67166">
        <w:rPr>
          <w:lang w:val="bg-BG"/>
        </w:rPr>
        <w:t xml:space="preserve"> </w:t>
      </w:r>
      <w:r w:rsidRPr="00F67166">
        <w:rPr>
          <w:rStyle w:val="Strong"/>
          <w:lang w:val="bg-BG"/>
        </w:rPr>
        <w:t>лв</w:t>
      </w:r>
      <w:r w:rsidR="009814E2">
        <w:rPr>
          <w:lang w:val="bg-BG"/>
        </w:rPr>
        <w:t xml:space="preserve">., </w:t>
      </w:r>
    </w:p>
    <w:p w:rsidR="00F67166" w:rsidRPr="00F67166" w:rsidRDefault="003A5586" w:rsidP="009814E2">
      <w:pPr>
        <w:pStyle w:val="NormalWeb"/>
        <w:jc w:val="both"/>
        <w:rPr>
          <w:lang w:val="bg-BG"/>
        </w:rPr>
      </w:pPr>
      <w:r>
        <w:rPr>
          <w:lang w:val="bg-BG"/>
        </w:rPr>
        <w:t>от които 42 500 лв. европейско и 7 500 лв. национално финансиране</w:t>
      </w:r>
      <w:r w:rsidR="009814E2">
        <w:rPr>
          <w:lang w:val="bg-BG"/>
        </w:rPr>
        <w:t>.</w:t>
      </w:r>
    </w:p>
    <w:p w:rsidR="00F67166" w:rsidRPr="00F67166" w:rsidRDefault="00F67166" w:rsidP="00F67166">
      <w:pPr>
        <w:pStyle w:val="NormalWeb"/>
        <w:jc w:val="both"/>
        <w:rPr>
          <w:lang w:val="bg-BG"/>
        </w:rPr>
      </w:pPr>
      <w:r w:rsidRPr="00F67166">
        <w:rPr>
          <w:b/>
          <w:bCs/>
          <w:lang w:val="bg-BG"/>
        </w:rPr>
        <w:br/>
      </w:r>
      <w:r w:rsidRPr="00F67166">
        <w:rPr>
          <w:rStyle w:val="Strong"/>
          <w:lang w:val="bg-BG"/>
        </w:rPr>
        <w:t>Срок за изпълнение на проекта:</w:t>
      </w:r>
      <w:r w:rsidR="00262EF4">
        <w:rPr>
          <w:lang w:val="bg-BG"/>
        </w:rPr>
        <w:t xml:space="preserve"> </w:t>
      </w:r>
      <w:r w:rsidRPr="00F67166">
        <w:rPr>
          <w:lang w:val="bg-BG"/>
        </w:rPr>
        <w:t>3 месеца</w:t>
      </w:r>
    </w:p>
    <w:p w:rsidR="00262EF4" w:rsidRDefault="00F67166" w:rsidP="00F67166">
      <w:pPr>
        <w:pStyle w:val="NormalWeb"/>
        <w:jc w:val="both"/>
        <w:rPr>
          <w:lang w:val="bg-BG"/>
        </w:rPr>
      </w:pPr>
      <w:r w:rsidRPr="00F67166">
        <w:rPr>
          <w:rStyle w:val="Strong"/>
          <w:lang w:val="bg-BG"/>
        </w:rPr>
        <w:t>Начало:</w:t>
      </w:r>
      <w:r w:rsidR="00262EF4" w:rsidRPr="00262EF4">
        <w:rPr>
          <w:lang w:val="bg-BG"/>
        </w:rPr>
        <w:t xml:space="preserve"> </w:t>
      </w:r>
      <w:r w:rsidR="003A5586">
        <w:rPr>
          <w:lang w:val="bg-BG"/>
        </w:rPr>
        <w:t>1</w:t>
      </w:r>
      <w:r w:rsidR="00F63F64">
        <w:rPr>
          <w:lang w:val="bg-BG"/>
        </w:rPr>
        <w:t>0.1</w:t>
      </w:r>
      <w:r w:rsidR="003A5586">
        <w:rPr>
          <w:lang w:val="bg-BG"/>
        </w:rPr>
        <w:t>2</w:t>
      </w:r>
      <w:r w:rsidR="00262EF4" w:rsidRPr="00F67166">
        <w:rPr>
          <w:lang w:val="bg-BG"/>
        </w:rPr>
        <w:t>.20</w:t>
      </w:r>
      <w:r w:rsidR="00B646BE">
        <w:rPr>
          <w:lang w:val="bg-BG"/>
        </w:rPr>
        <w:t>21</w:t>
      </w:r>
      <w:r w:rsidR="00262EF4" w:rsidRPr="00F67166">
        <w:rPr>
          <w:lang w:val="bg-BG"/>
        </w:rPr>
        <w:t xml:space="preserve"> г.</w:t>
      </w:r>
    </w:p>
    <w:p w:rsidR="00F67166" w:rsidRPr="00F67166" w:rsidRDefault="00F67166" w:rsidP="00F67166">
      <w:pPr>
        <w:pStyle w:val="NormalWeb"/>
        <w:jc w:val="both"/>
        <w:rPr>
          <w:lang w:val="bg-BG"/>
        </w:rPr>
      </w:pPr>
      <w:r w:rsidRPr="00F67166">
        <w:rPr>
          <w:rStyle w:val="Strong"/>
          <w:lang w:val="bg-BG"/>
        </w:rPr>
        <w:t>Край:</w:t>
      </w:r>
      <w:r w:rsidRPr="00F67166">
        <w:rPr>
          <w:lang w:val="bg-BG"/>
        </w:rPr>
        <w:t xml:space="preserve"> </w:t>
      </w:r>
      <w:r w:rsidR="003A5586">
        <w:rPr>
          <w:lang w:val="bg-BG"/>
        </w:rPr>
        <w:t>10</w:t>
      </w:r>
      <w:r w:rsidRPr="00F67166">
        <w:rPr>
          <w:lang w:val="bg-BG"/>
        </w:rPr>
        <w:t>.</w:t>
      </w:r>
      <w:r w:rsidR="00F63F64">
        <w:rPr>
          <w:lang w:val="bg-BG"/>
        </w:rPr>
        <w:t>0</w:t>
      </w:r>
      <w:r w:rsidR="003A5586">
        <w:rPr>
          <w:lang w:val="bg-BG"/>
        </w:rPr>
        <w:t>3</w:t>
      </w:r>
      <w:r w:rsidRPr="00F67166">
        <w:rPr>
          <w:lang w:val="bg-BG"/>
        </w:rPr>
        <w:t>.20</w:t>
      </w:r>
      <w:r w:rsidR="00B646BE">
        <w:rPr>
          <w:lang w:val="bg-BG"/>
        </w:rPr>
        <w:t>2</w:t>
      </w:r>
      <w:r w:rsidR="00F63F64">
        <w:rPr>
          <w:lang w:val="bg-BG"/>
        </w:rPr>
        <w:t>2</w:t>
      </w:r>
      <w:r w:rsidRPr="00F67166">
        <w:rPr>
          <w:lang w:val="bg-BG"/>
        </w:rPr>
        <w:t xml:space="preserve"> г.</w:t>
      </w:r>
    </w:p>
    <w:p w:rsidR="00F67166" w:rsidRDefault="00F67166" w:rsidP="00765560">
      <w:pPr>
        <w:pStyle w:val="HTMLPreformatted"/>
        <w:rPr>
          <w:rFonts w:ascii="Times New Roman" w:hAnsi="Times New Roman" w:cs="Times New Roman"/>
          <w:sz w:val="24"/>
          <w:szCs w:val="24"/>
          <w:lang w:val="bg-BG"/>
        </w:rPr>
      </w:pPr>
      <w:r w:rsidRPr="00765560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Бенефициент</w:t>
      </w:r>
      <w:r w:rsidRPr="00F67166">
        <w:rPr>
          <w:rStyle w:val="Strong"/>
          <w:lang w:val="bg-BG"/>
        </w:rPr>
        <w:t>:</w:t>
      </w:r>
      <w:r w:rsidRPr="00F67166">
        <w:rPr>
          <w:lang w:val="bg-BG"/>
        </w:rPr>
        <w:t xml:space="preserve"> </w:t>
      </w:r>
      <w:r w:rsidR="003A5586">
        <w:rPr>
          <w:rFonts w:ascii="Times New Roman" w:hAnsi="Times New Roman" w:cs="Times New Roman"/>
          <w:sz w:val="24"/>
          <w:szCs w:val="24"/>
          <w:lang w:val="bg-BG"/>
        </w:rPr>
        <w:t>СОФИ-</w:t>
      </w:r>
      <w:proofErr w:type="gramStart"/>
      <w:r w:rsidR="003A5586">
        <w:rPr>
          <w:rFonts w:ascii="Times New Roman" w:hAnsi="Times New Roman" w:cs="Times New Roman"/>
          <w:sz w:val="24"/>
          <w:szCs w:val="24"/>
          <w:lang w:val="bg-BG"/>
        </w:rPr>
        <w:t>РМ</w:t>
      </w:r>
      <w:r w:rsidR="00765560" w:rsidRPr="0076556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814E2" w:rsidRPr="00765560">
        <w:rPr>
          <w:rFonts w:ascii="Times New Roman" w:hAnsi="Times New Roman" w:cs="Times New Roman"/>
          <w:sz w:val="24"/>
          <w:szCs w:val="24"/>
          <w:lang w:val="bg-BG"/>
        </w:rPr>
        <w:t xml:space="preserve"> ООД</w:t>
      </w:r>
      <w:proofErr w:type="gramEnd"/>
    </w:p>
    <w:p w:rsidR="004D7B9F" w:rsidRDefault="004D7B9F" w:rsidP="00765560">
      <w:pPr>
        <w:pStyle w:val="HTMLPreformatted"/>
        <w:rPr>
          <w:rFonts w:ascii="Times New Roman" w:hAnsi="Times New Roman" w:cs="Times New Roman"/>
          <w:sz w:val="24"/>
          <w:szCs w:val="24"/>
          <w:lang w:val="bg-BG"/>
        </w:rPr>
      </w:pPr>
    </w:p>
    <w:p w:rsidR="004D7B9F" w:rsidRPr="004D7B9F" w:rsidRDefault="004D7B9F" w:rsidP="00765560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  <w:r w:rsidRPr="004D7B9F">
        <w:rPr>
          <w:rFonts w:ascii="Times New Roman" w:hAnsi="Times New Roman" w:cs="Times New Roman"/>
          <w:b/>
          <w:sz w:val="24"/>
          <w:szCs w:val="24"/>
          <w:lang w:val="bg-BG"/>
        </w:rPr>
        <w:t xml:space="preserve">ЕИК </w:t>
      </w:r>
      <w:r w:rsidR="003A5586" w:rsidRPr="003A5586">
        <w:rPr>
          <w:rFonts w:ascii="Times New Roman" w:hAnsi="Times New Roman" w:cs="Times New Roman"/>
          <w:b/>
          <w:sz w:val="24"/>
          <w:szCs w:val="24"/>
          <w:lang w:val="bg-BG"/>
        </w:rPr>
        <w:t>200562863</w:t>
      </w:r>
    </w:p>
    <w:p w:rsidR="00765560" w:rsidRPr="00765560" w:rsidRDefault="00765560" w:rsidP="00765560">
      <w:pPr>
        <w:pStyle w:val="HTMLPreformatted"/>
      </w:pPr>
    </w:p>
    <w:sectPr w:rsidR="00765560" w:rsidRPr="00765560" w:rsidSect="00262EF4">
      <w:headerReference w:type="default" r:id="rId6"/>
      <w:footerReference w:type="default" r:id="rId7"/>
      <w:pgSz w:w="11906" w:h="16838"/>
      <w:pgMar w:top="0" w:right="1196" w:bottom="1417" w:left="993" w:header="708" w:footer="30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BD7" w:rsidRDefault="004B5BD7" w:rsidP="00C5450D">
      <w:r>
        <w:separator/>
      </w:r>
    </w:p>
  </w:endnote>
  <w:endnote w:type="continuationSeparator" w:id="0">
    <w:p w:rsidR="004B5BD7" w:rsidRDefault="004B5BD7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98296B" w:rsidRDefault="004E09B2" w:rsidP="00C5450D">
    <w:pPr>
      <w:pStyle w:val="Footer"/>
      <w:jc w:val="center"/>
      <w:rPr>
        <w:i/>
        <w:sz w:val="12"/>
        <w:szCs w:val="22"/>
        <w:lang w:val="en-US"/>
      </w:rPr>
    </w:pPr>
  </w:p>
  <w:p w:rsidR="00E36772" w:rsidRPr="009D050A" w:rsidRDefault="00C5450D" w:rsidP="00E36772">
    <w:pPr>
      <w:pStyle w:val="Footer"/>
      <w:jc w:val="center"/>
      <w:rPr>
        <w:i/>
        <w:sz w:val="20"/>
        <w:szCs w:val="22"/>
      </w:rPr>
    </w:pPr>
    <w:r w:rsidRPr="009D050A">
      <w:rPr>
        <w:i/>
        <w:sz w:val="20"/>
        <w:szCs w:val="22"/>
      </w:rPr>
      <w:t xml:space="preserve">Проект  </w:t>
    </w:r>
    <w:r w:rsidR="00304D09" w:rsidRPr="00304D09">
      <w:rPr>
        <w:i/>
        <w:sz w:val="20"/>
        <w:szCs w:val="22"/>
      </w:rPr>
      <w:t>BG16RFOP002-2.0</w:t>
    </w:r>
    <w:r w:rsidR="002910E8">
      <w:rPr>
        <w:i/>
        <w:sz w:val="20"/>
        <w:szCs w:val="22"/>
      </w:rPr>
      <w:t>89</w:t>
    </w:r>
    <w:r w:rsidR="00B646BE">
      <w:rPr>
        <w:i/>
        <w:sz w:val="20"/>
        <w:szCs w:val="22"/>
      </w:rPr>
      <w:t>-</w:t>
    </w:r>
    <w:r w:rsidR="003A5586">
      <w:rPr>
        <w:i/>
        <w:sz w:val="20"/>
        <w:szCs w:val="22"/>
      </w:rPr>
      <w:t>1629</w:t>
    </w:r>
    <w:r w:rsidR="00304D09">
      <w:rPr>
        <w:b/>
        <w:bCs/>
      </w:rPr>
      <w:t xml:space="preserve">, </w:t>
    </w:r>
    <w:r w:rsidRPr="009D050A">
      <w:rPr>
        <w:i/>
        <w:sz w:val="20"/>
        <w:szCs w:val="22"/>
      </w:rPr>
      <w:t>финансиран от Оперативна програма „</w:t>
    </w:r>
    <w:r w:rsidR="00CF57E0" w:rsidRPr="009D050A">
      <w:rPr>
        <w:i/>
        <w:sz w:val="20"/>
        <w:szCs w:val="22"/>
      </w:rPr>
      <w:t>Иновации и конкурентоспособност</w:t>
    </w:r>
    <w:r w:rsidRPr="009D050A">
      <w:rPr>
        <w:i/>
        <w:sz w:val="20"/>
        <w:szCs w:val="22"/>
      </w:rPr>
      <w:t>“, съфина</w:t>
    </w:r>
    <w:r w:rsidR="00636CD7">
      <w:rPr>
        <w:i/>
        <w:sz w:val="20"/>
        <w:szCs w:val="22"/>
      </w:rPr>
      <w:t>н</w:t>
    </w:r>
    <w:r w:rsidRPr="009D050A">
      <w:rPr>
        <w:i/>
        <w:sz w:val="20"/>
        <w:szCs w:val="22"/>
      </w:rPr>
      <w:t>сирана от Европейския съюз чрез Европейския фонд</w:t>
    </w:r>
    <w:r w:rsidR="00CF57E0" w:rsidRPr="009D050A">
      <w:rPr>
        <w:i/>
        <w:sz w:val="20"/>
        <w:szCs w:val="22"/>
      </w:rPr>
      <w:t xml:space="preserve"> за регионално развитие</w:t>
    </w:r>
    <w:r w:rsidRPr="009D050A">
      <w:rPr>
        <w:i/>
        <w:sz w:val="20"/>
        <w:szCs w:val="22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BD7" w:rsidRDefault="004B5BD7" w:rsidP="00C5450D">
      <w:r>
        <w:separator/>
      </w:r>
    </w:p>
  </w:footnote>
  <w:footnote w:type="continuationSeparator" w:id="0">
    <w:p w:rsidR="004B5BD7" w:rsidRDefault="004B5BD7" w:rsidP="00C54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  <w:lang w:val="en-US" w:eastAsia="en-US"/>
      </w:rPr>
      <w:drawing>
        <wp:inline distT="0" distB="0" distL="0" distR="0">
          <wp:extent cx="2254469" cy="7838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73811" cy="7905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val="en-US" w:eastAsia="en-US"/>
      </w:rPr>
      <w:drawing>
        <wp:inline distT="0" distB="0" distL="0" distR="0">
          <wp:extent cx="2346961" cy="91519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237" cy="92036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65193E"/>
    <w:rsid w:val="00023FA5"/>
    <w:rsid w:val="00047DDE"/>
    <w:rsid w:val="000724FC"/>
    <w:rsid w:val="000F1A76"/>
    <w:rsid w:val="00127AB7"/>
    <w:rsid w:val="001503E8"/>
    <w:rsid w:val="0016387D"/>
    <w:rsid w:val="001675AB"/>
    <w:rsid w:val="001740B7"/>
    <w:rsid w:val="001E44EE"/>
    <w:rsid w:val="001F28CD"/>
    <w:rsid w:val="001F48CD"/>
    <w:rsid w:val="00262EF4"/>
    <w:rsid w:val="002801BE"/>
    <w:rsid w:val="00281C22"/>
    <w:rsid w:val="00285A16"/>
    <w:rsid w:val="00285CCA"/>
    <w:rsid w:val="002910E8"/>
    <w:rsid w:val="002C5A74"/>
    <w:rsid w:val="00304D09"/>
    <w:rsid w:val="003337B6"/>
    <w:rsid w:val="003A5586"/>
    <w:rsid w:val="004537FE"/>
    <w:rsid w:val="004B41B6"/>
    <w:rsid w:val="004B5BD7"/>
    <w:rsid w:val="004C7BF5"/>
    <w:rsid w:val="004D7B9F"/>
    <w:rsid w:val="004E09B2"/>
    <w:rsid w:val="00506B68"/>
    <w:rsid w:val="00553A42"/>
    <w:rsid w:val="005B60B5"/>
    <w:rsid w:val="00636CD7"/>
    <w:rsid w:val="0065193E"/>
    <w:rsid w:val="006B5314"/>
    <w:rsid w:val="006B7C00"/>
    <w:rsid w:val="006D0C45"/>
    <w:rsid w:val="00713782"/>
    <w:rsid w:val="00760ED5"/>
    <w:rsid w:val="00765560"/>
    <w:rsid w:val="00790CDB"/>
    <w:rsid w:val="007B3AF6"/>
    <w:rsid w:val="007D63A6"/>
    <w:rsid w:val="008418F6"/>
    <w:rsid w:val="008464B5"/>
    <w:rsid w:val="009179FE"/>
    <w:rsid w:val="0092796B"/>
    <w:rsid w:val="00954B1F"/>
    <w:rsid w:val="00957235"/>
    <w:rsid w:val="00961F83"/>
    <w:rsid w:val="009814E2"/>
    <w:rsid w:val="0098296B"/>
    <w:rsid w:val="00984D65"/>
    <w:rsid w:val="009D050A"/>
    <w:rsid w:val="009E01B7"/>
    <w:rsid w:val="00A632F6"/>
    <w:rsid w:val="00A75C47"/>
    <w:rsid w:val="00A903F9"/>
    <w:rsid w:val="00AD51AD"/>
    <w:rsid w:val="00B46805"/>
    <w:rsid w:val="00B646BE"/>
    <w:rsid w:val="00BB4AEF"/>
    <w:rsid w:val="00BE5BEA"/>
    <w:rsid w:val="00C12ECE"/>
    <w:rsid w:val="00C5450D"/>
    <w:rsid w:val="00C96972"/>
    <w:rsid w:val="00CC2E7E"/>
    <w:rsid w:val="00CD421C"/>
    <w:rsid w:val="00CF57E0"/>
    <w:rsid w:val="00D3245C"/>
    <w:rsid w:val="00D476D8"/>
    <w:rsid w:val="00D623B8"/>
    <w:rsid w:val="00E36772"/>
    <w:rsid w:val="00E416DE"/>
    <w:rsid w:val="00E90C03"/>
    <w:rsid w:val="00EB5C4C"/>
    <w:rsid w:val="00EB77DE"/>
    <w:rsid w:val="00F023AF"/>
    <w:rsid w:val="00F41CD1"/>
    <w:rsid w:val="00F438AE"/>
    <w:rsid w:val="00F63F64"/>
    <w:rsid w:val="00F67166"/>
    <w:rsid w:val="00F7641E"/>
    <w:rsid w:val="00F80B76"/>
    <w:rsid w:val="00FC4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45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67166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F67166"/>
    <w:rPr>
      <w:b/>
      <w:bCs/>
    </w:rPr>
  </w:style>
  <w:style w:type="character" w:styleId="Emphasis">
    <w:name w:val="Emphasis"/>
    <w:basedOn w:val="DefaultParagraphFont"/>
    <w:uiPriority w:val="20"/>
    <w:qFormat/>
    <w:rsid w:val="00F67166"/>
    <w:rPr>
      <w:i/>
      <w:iCs/>
    </w:rPr>
  </w:style>
  <w:style w:type="character" w:customStyle="1" w:styleId="filled-value">
    <w:name w:val="filled-value"/>
    <w:basedOn w:val="DefaultParagraphFont"/>
    <w:rsid w:val="00F67166"/>
  </w:style>
  <w:style w:type="paragraph" w:styleId="HTMLPreformatted">
    <w:name w:val="HTML Preformatted"/>
    <w:basedOn w:val="Normal"/>
    <w:link w:val="HTMLPreformattedChar"/>
    <w:uiPriority w:val="99"/>
    <w:unhideWhenUsed/>
    <w:rsid w:val="00F67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67166"/>
    <w:rPr>
      <w:rFonts w:ascii="Courier New" w:hAnsi="Courier New" w:cs="Courier New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name</cp:lastModifiedBy>
  <cp:revision>24</cp:revision>
  <dcterms:created xsi:type="dcterms:W3CDTF">2020-08-16T13:19:00Z</dcterms:created>
  <dcterms:modified xsi:type="dcterms:W3CDTF">2021-12-20T14:27:00Z</dcterms:modified>
</cp:coreProperties>
</file>